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00" w:lineRule="auto"/>
        <w:jc w:val="center"/>
        <w:rPr>
          <w:b w:val="1"/>
          <w:bCs w:val="1"/>
          <w:sz w:val="28"/>
          <w:szCs w:val="28"/>
        </w:rPr>
      </w:pPr>
      <w:r w:rsidDel="00000000" w:rsidR="00000000" w:rsidRPr="00000000">
        <w:rPr>
          <w:b w:val="1"/>
          <w:bCs w:val="1"/>
          <w:sz w:val="28"/>
          <w:szCs w:val="28"/>
          <w:rtl w:val="0"/>
        </w:rPr>
        <w:t xml:space="preserve">Observaciones finales sobre la Conferencia de Navidad</w:t>
      </w:r>
    </w:p>
    <w:p w:rsidR="00000000" w:rsidDel="00000000" w:rsidP="00000000" w:rsidRDefault="00000000" w:rsidRPr="00000000" w14:paraId="00000002">
      <w:pPr>
        <w:spacing w:after="200" w:lineRule="auto"/>
        <w:jc w:val="center"/>
        <w:rPr>
          <w:b w:val="1"/>
          <w:bCs w:val="1"/>
          <w:sz w:val="24"/>
          <w:szCs w:val="24"/>
        </w:rPr>
      </w:pPr>
      <w:r w:rsidDel="00000000" w:rsidR="00000000" w:rsidRPr="00000000">
        <w:rPr>
          <w:b w:val="1"/>
          <w:bCs w:val="1"/>
          <w:sz w:val="24"/>
          <w:szCs w:val="24"/>
          <w:rtl w:val="0"/>
        </w:rPr>
        <w:t xml:space="preserve">Antes de la conferencia vespertina en Dornach, 5 de septiembre de 1924;</w:t>
      </w:r>
    </w:p>
    <w:p w:rsidR="00000000" w:rsidDel="00000000" w:rsidP="00000000" w:rsidRDefault="00000000" w:rsidRPr="00000000" w14:paraId="00000003">
      <w:pPr>
        <w:spacing w:after="200" w:lineRule="auto"/>
        <w:rPr>
          <w:b w:val="1"/>
          <w:bCs w:val="1"/>
          <w:sz w:val="24"/>
          <w:szCs w:val="24"/>
        </w:rPr>
      </w:pPr>
      <w:r w:rsidDel="00000000" w:rsidR="00000000" w:rsidRPr="00000000">
        <w:rPr>
          <w:b w:val="1"/>
          <w:bCs w:val="1"/>
          <w:sz w:val="24"/>
          <w:szCs w:val="24"/>
          <w:rtl w:val="0"/>
        </w:rPr>
        <w:t xml:space="preserve">GA 238, Consideraciones esotéricas sobre las conexiones kármicas, Volumen IV; págs. 11-17</w:t>
      </w:r>
    </w:p>
    <w:p w:rsidR="00000000" w:rsidDel="00000000" w:rsidP="00000000" w:rsidRDefault="00000000" w:rsidRPr="00000000" w14:paraId="00000004">
      <w:pPr>
        <w:spacing w:after="200" w:lineRule="auto"/>
        <w:rPr>
          <w:sz w:val="24"/>
          <w:szCs w:val="24"/>
        </w:rPr>
      </w:pPr>
      <w:r w:rsidDel="00000000" w:rsidR="00000000" w:rsidRPr="00000000">
        <w:rPr>
          <w:b w:val="1"/>
          <w:bCs w:val="1"/>
          <w:sz w:val="24"/>
          <w:szCs w:val="24"/>
          <w:rtl w:val="0"/>
        </w:rPr>
        <w:t xml:space="preserve">GA 260a, Constitución de la Sociedad Antroposófica General y la Escuela de Ciencia Espiritual – La reconstrucción del Goetheanum – 1924-1925; págs. 380-386</w:t>
      </w:r>
      <w:r w:rsidDel="00000000" w:rsidR="00000000" w:rsidRPr="00000000">
        <w:rPr>
          <w:rtl w:val="0"/>
        </w:rPr>
      </w:r>
    </w:p>
    <w:p w:rsidR="00000000" w:rsidDel="00000000" w:rsidP="00000000" w:rsidRDefault="00000000" w:rsidRPr="00000000" w14:paraId="00000005">
      <w:pPr>
        <w:spacing w:after="200" w:lineRule="auto"/>
        <w:rPr>
          <w:sz w:val="24"/>
          <w:szCs w:val="24"/>
        </w:rPr>
      </w:pPr>
      <w:r w:rsidDel="00000000" w:rsidR="00000000" w:rsidRPr="00000000">
        <w:rPr>
          <w:sz w:val="24"/>
          <w:szCs w:val="24"/>
          <w:rtl w:val="0"/>
        </w:rPr>
        <w:t xml:space="preserve">Traducido por Philip Jacobsen al Inglés y por Siobhan Bowers al Castellano</w:t>
      </w:r>
    </w:p>
    <w:p w:rsidR="00000000" w:rsidDel="00000000" w:rsidP="00000000" w:rsidRDefault="00000000" w:rsidRPr="00000000" w14:paraId="00000006">
      <w:pPr>
        <w:spacing w:after="200" w:lineRule="auto"/>
        <w:rPr>
          <w:sz w:val="24"/>
          <w:szCs w:val="24"/>
        </w:rPr>
      </w:pPr>
      <w:r w:rsidDel="00000000" w:rsidR="00000000" w:rsidRPr="00000000">
        <w:rPr>
          <w:rtl w:val="0"/>
        </w:rPr>
      </w:r>
    </w:p>
    <w:p w:rsidR="00000000" w:rsidDel="00000000" w:rsidP="00000000" w:rsidRDefault="00000000" w:rsidRPr="00000000" w14:paraId="00000007">
      <w:pPr>
        <w:spacing w:after="200" w:lineRule="auto"/>
        <w:jc w:val="both"/>
        <w:rPr>
          <w:sz w:val="24"/>
          <w:szCs w:val="24"/>
        </w:rPr>
      </w:pPr>
      <w:r w:rsidDel="00000000" w:rsidR="00000000" w:rsidRPr="00000000">
        <w:rPr>
          <w:sz w:val="24"/>
          <w:szCs w:val="24"/>
          <w:rtl w:val="0"/>
        </w:rPr>
        <w:t xml:space="preserve">Hoy se han reunido aquí muchos amigos que nos visitan por primera vez desde la Conferencia de Navidad, por lo que me corresponde, aunque sea brevemente, hacer una breve referencia a dicha conferencia. Esta </w:t>
      </w:r>
      <w:r w:rsidDel="00000000" w:rsidR="00000000" w:rsidRPr="00000000">
        <w:rPr>
          <w:i w:val="1"/>
          <w:iCs w:val="1"/>
          <w:sz w:val="24"/>
          <w:szCs w:val="24"/>
          <w:rtl w:val="0"/>
        </w:rPr>
        <w:t xml:space="preserve">Conferencia de Navidad</w:t>
      </w:r>
      <w:r w:rsidDel="00000000" w:rsidR="00000000" w:rsidRPr="00000000">
        <w:rPr>
          <w:sz w:val="24"/>
          <w:szCs w:val="24"/>
          <w:rtl w:val="0"/>
        </w:rPr>
        <w:t xml:space="preserve"> tenía como objetivo darle un nuevo impulso a la Sociedad Antroposófica, un impulso propio para que la vida que se ha de incorporar a la civilización humana a través de la Antroposofía pueda, en efecto, fluir en ella de manera digna. </w:t>
      </w:r>
      <w:r w:rsidDel="00000000" w:rsidR="00000000" w:rsidRPr="00000000">
        <w:rPr>
          <w:i w:val="1"/>
          <w:iCs w:val="1"/>
          <w:sz w:val="24"/>
          <w:szCs w:val="24"/>
          <w:rtl w:val="0"/>
        </w:rPr>
        <w:t xml:space="preserve">Desde aquella Conferencia de Navidad, la Sociedad Antroposófica ha experimentado, sin duda, un impulso esotérico</w:t>
      </w:r>
      <w:r w:rsidDel="00000000" w:rsidR="00000000" w:rsidRPr="00000000">
        <w:rPr>
          <w:sz w:val="24"/>
          <w:szCs w:val="24"/>
          <w:rtl w:val="0"/>
        </w:rPr>
        <w:t xml:space="preserve">. Hasta ahora, la Sociedad Antroposófica era, por así decirlo, el centro administrativo de la antroposofía. Desde sus inicios, la antroposofía ha sido el vehículo a través del cual fluye la vida espiritual accesible a la humanidad, y que lo ha sido desde el último tercio del siglo XIX. Sin embargo, este movimiento antroposófico debe entenderse de tal manera que lo que ocurre aquí en la tierra es, en realidad, solo la manifestación externa de algo que sucede en el mundo espiritual para el desarrollo de la humanidad. Y quien quiera ser un digno seguidor del movimiento antroposófico debe familiarizarse también con el hecho de que los impulsos espirituales se aplican al ámbito de la propia Sociedad Antroposófica.</w:t>
      </w:r>
    </w:p>
    <w:p w:rsidR="00000000" w:rsidDel="00000000" w:rsidP="00000000" w:rsidRDefault="00000000" w:rsidRPr="00000000" w14:paraId="00000008">
      <w:pPr>
        <w:spacing w:after="200" w:lineRule="auto"/>
        <w:jc w:val="both"/>
        <w:rPr>
          <w:sz w:val="24"/>
          <w:szCs w:val="24"/>
        </w:rPr>
      </w:pPr>
      <w:r w:rsidDel="00000000" w:rsidR="00000000" w:rsidRPr="00000000">
        <w:rPr>
          <w:sz w:val="24"/>
          <w:szCs w:val="24"/>
          <w:rtl w:val="0"/>
        </w:rPr>
        <w:t xml:space="preserve">¿Qué significado tiene, queridos amigos, que el ser humano en general crea teóricamente en un mundo espiritual? Creer teóricamente en un mundo espiritual significa incorporar este mundo espiritual a los propios pensamientos. Pero los pensamientos de las personas de hoy, aun cuando por su propia naturaleza representen lo más espiritual para ellas, son inicialmente, tal como se han desarrollado como el espíritu interior del ser humano a lo largo de los últimos cuatro o cinco siglos, aptos únicamente para absorber </w:t>
      </w:r>
      <w:r w:rsidDel="00000000" w:rsidR="00000000" w:rsidRPr="00000000">
        <w:rPr>
          <w:i w:val="1"/>
          <w:iCs w:val="1"/>
          <w:sz w:val="24"/>
          <w:szCs w:val="24"/>
          <w:rtl w:val="0"/>
        </w:rPr>
        <w:t xml:space="preserve">verdades sobre lo material</w:t>
      </w:r>
      <w:r w:rsidDel="00000000" w:rsidR="00000000" w:rsidRPr="00000000">
        <w:rPr>
          <w:sz w:val="24"/>
          <w:szCs w:val="24"/>
          <w:rtl w:val="0"/>
        </w:rPr>
        <w:t xml:space="preserve">. Así, la humanidad actual posee una vida espiritual en el pensamiento, pero como humanidad civilizada en general, solo la llena de contenido material. Lo que se sabe teóricamente sobre la antroposofía también permanece como contenido material hasta que se le añade el verdadero poder interior y consciente de la convicción: que lo espiritual es una realidad concreta, que dondequiera que la materia exista para los sentidos humanos externos, el espíritu no solo la impregna y fluye a través de ella, sino que, en última instancia, todo lo material desaparece ante la verdadera mirada humana cuando esta logra penetrar lo material hasta lo espiritual.</w:t>
      </w:r>
    </w:p>
    <w:p w:rsidR="00000000" w:rsidDel="00000000" w:rsidP="00000000" w:rsidRDefault="00000000" w:rsidRPr="00000000" w14:paraId="00000009">
      <w:pPr>
        <w:spacing w:after="200" w:lineRule="auto"/>
        <w:jc w:val="both"/>
        <w:rPr>
          <w:sz w:val="24"/>
          <w:szCs w:val="24"/>
        </w:rPr>
      </w:pPr>
      <w:r w:rsidDel="00000000" w:rsidR="00000000" w:rsidRPr="00000000">
        <w:rPr>
          <w:sz w:val="24"/>
          <w:szCs w:val="24"/>
          <w:rtl w:val="0"/>
        </w:rPr>
        <w:t xml:space="preserve">Pero entonces, esta perspectiva debe extenderse también a todo aquello que nos concierne principalmente. Nosotros mismos nos preocupamos por </w:t>
      </w:r>
      <w:r w:rsidDel="00000000" w:rsidR="00000000" w:rsidRPr="00000000">
        <w:rPr>
          <w:i w:val="1"/>
          <w:iCs w:val="1"/>
          <w:sz w:val="24"/>
          <w:szCs w:val="24"/>
          <w:rtl w:val="0"/>
        </w:rPr>
        <w:t xml:space="preserve">nuestra pertenencia a la Sociedad Antroposófica</w:t>
      </w:r>
      <w:r w:rsidDel="00000000" w:rsidR="00000000" w:rsidRPr="00000000">
        <w:rPr>
          <w:sz w:val="24"/>
          <w:szCs w:val="24"/>
          <w:rtl w:val="0"/>
        </w:rPr>
        <w:t xml:space="preserve">. Para que este hecho exista en el mundo exterior de los sentidos, para que exista nuestra pertenencia a la Sociedad Antroposófica, debemos ser capaces de reconocer el movimiento espiritual correspondiente, el movimiento espiritual que se ha desarrollado en el mundo espiritual en los últimos tiempos y que seguirá existiendo en la vida terrenal si las personas logran mantenerse fieles a él. De lo contrario, seguirá existiendo al margen de la vida terrenal. Seguirá existiendo en conexión con la vida terrenal si las personas encuentran la fuerza en sus corazones para mantenerse fieles a él.</w:t>
      </w:r>
    </w:p>
    <w:p w:rsidR="00000000" w:rsidDel="00000000" w:rsidP="00000000" w:rsidRDefault="00000000" w:rsidRPr="00000000" w14:paraId="0000000A">
      <w:pPr>
        <w:spacing w:after="200" w:lineRule="auto"/>
        <w:jc w:val="both"/>
        <w:rPr>
          <w:sz w:val="24"/>
          <w:szCs w:val="24"/>
        </w:rPr>
      </w:pPr>
      <w:r w:rsidDel="00000000" w:rsidR="00000000" w:rsidRPr="00000000">
        <w:rPr>
          <w:sz w:val="24"/>
          <w:szCs w:val="24"/>
          <w:rtl w:val="0"/>
        </w:rPr>
        <w:t xml:space="preserve">Pero que no se trata solo de nuestra convicción teórica de que detrás de los minerales, las plantas, los animales y el propio ser humano flota un ser espiritual, sino también de que detrás de la Sociedad Antroposófica, que externamente pertenece a Maja, a la ilusión, flota </w:t>
      </w:r>
      <w:r w:rsidDel="00000000" w:rsidR="00000000" w:rsidRPr="00000000">
        <w:rPr>
          <w:i w:val="1"/>
          <w:iCs w:val="1"/>
          <w:sz w:val="24"/>
          <w:szCs w:val="24"/>
          <w:rtl w:val="0"/>
        </w:rPr>
        <w:t xml:space="preserve">el arquetipo espiritual del movimiento antroposófico</w:t>
      </w:r>
      <w:r w:rsidDel="00000000" w:rsidR="00000000" w:rsidRPr="00000000">
        <w:rPr>
          <w:sz w:val="24"/>
          <w:szCs w:val="24"/>
          <w:rtl w:val="0"/>
        </w:rPr>
        <w:t xml:space="preserve">, eso es lo que debe penetrar el corazón de toda persona que profesa la antroposofía como un profundo poder de convicción. Y esto debe hacerse realidad en el trabajo y los esfuerzos de la Sociedad Antroposófica. A menudo he dicho, queridos amigos, antes de la Conferencia de Navidad, que debe hacerse una distinción entre el movimiento antroposófico, del que siempre debe decirse lo mismo que hoy, y la Sociedad Antroposófica, que era un centro administrativo exotérico externo para el esoterismo antroposófico. Desde Navidad ha ocurrido lo contrario. En Navidad surgió la difícil decisión de si </w:t>
      </w:r>
      <w:r w:rsidDel="00000000" w:rsidR="00000000" w:rsidRPr="00000000">
        <w:rPr>
          <w:i w:val="1"/>
          <w:iCs w:val="1"/>
          <w:sz w:val="24"/>
          <w:szCs w:val="24"/>
          <w:rtl w:val="0"/>
        </w:rPr>
        <w:t xml:space="preserve">yo mismo debía convertirme en presidente de la Sociedad Antroposófica</w:t>
      </w:r>
      <w:r w:rsidDel="00000000" w:rsidR="00000000" w:rsidRPr="00000000">
        <w:rPr>
          <w:sz w:val="24"/>
          <w:szCs w:val="24"/>
          <w:rtl w:val="0"/>
        </w:rPr>
        <w:t xml:space="preserve">. Durante todos los años de existencia de la Sociedad Antroposófica, me consideré el maestro de la causa antroposófica, ajeno a la administración, y he desempeñado rigurosamente esta función en los más diversos asuntos. La Sociedad Antroposófica, como tal, estaba dirigida por otros. Era mi responsabilidad promover la causa antroposófica dentro de la Sociedad, en la medida en que individuos o sus grupos así lo desearan.</w:t>
      </w:r>
    </w:p>
    <w:p w:rsidR="00000000" w:rsidDel="00000000" w:rsidP="00000000" w:rsidRDefault="00000000" w:rsidRPr="00000000" w14:paraId="0000000B">
      <w:pPr>
        <w:spacing w:after="200" w:lineRule="auto"/>
        <w:jc w:val="both"/>
        <w:rPr>
          <w:sz w:val="24"/>
          <w:szCs w:val="24"/>
        </w:rPr>
      </w:pPr>
      <w:r w:rsidDel="00000000" w:rsidR="00000000" w:rsidRPr="00000000">
        <w:rPr>
          <w:sz w:val="24"/>
          <w:szCs w:val="24"/>
          <w:rtl w:val="0"/>
        </w:rPr>
        <w:t xml:space="preserve">En el transcurso de estas conferencias o en otros momentos, nuestros amigos tendrán la oportunidad de aprender a reconocer lo que significa manifestar activamente en el plano terrenal aquello que hoy desea revelarse en el mundo espiritual. Y es necesario reconocer las dificultades que esto conlleva, si se pretende añadir una </w:t>
      </w:r>
      <w:r w:rsidDel="00000000" w:rsidR="00000000" w:rsidRPr="00000000">
        <w:rPr>
          <w:i w:val="1"/>
          <w:iCs w:val="1"/>
          <w:sz w:val="24"/>
          <w:szCs w:val="24"/>
          <w:rtl w:val="0"/>
        </w:rPr>
        <w:t xml:space="preserve">administración externa</w:t>
      </w:r>
      <w:r w:rsidDel="00000000" w:rsidR="00000000" w:rsidRPr="00000000">
        <w:rPr>
          <w:sz w:val="24"/>
          <w:szCs w:val="24"/>
          <w:rtl w:val="0"/>
        </w:rPr>
        <w:t xml:space="preserve"> a esta relación con el mundo espiritual, por así decirlo. Y esta posibilidad se cernía sobre nosotros en Navidad: o bien las fuerzas espirituales que nos brindan la antroposofía se </w:t>
      </w:r>
      <w:r w:rsidDel="00000000" w:rsidR="00000000" w:rsidRPr="00000000">
        <w:rPr>
          <w:sz w:val="24"/>
          <w:szCs w:val="24"/>
          <w:rtl w:val="0"/>
        </w:rPr>
        <w:t xml:space="preserve">ofenderían</w:t>
      </w:r>
      <w:r w:rsidDel="00000000" w:rsidR="00000000" w:rsidRPr="00000000">
        <w:rPr>
          <w:sz w:val="24"/>
          <w:szCs w:val="24"/>
          <w:rtl w:val="0"/>
        </w:rPr>
        <w:t xml:space="preserve"> al ver que la administración externa se adentraba en el esoterismo, o bien ocurriría algo más. Por eso, tomar esa decisión fue la más difícil imaginable en aquel momento. Era muy posible que las corrientes de vida espiritual que fluían hacia nosotros se vieran comprometidas por tal decisión.</w:t>
      </w:r>
    </w:p>
    <w:p w:rsidR="00000000" w:rsidDel="00000000" w:rsidP="00000000" w:rsidRDefault="00000000" w:rsidRPr="00000000" w14:paraId="0000000C">
      <w:pPr>
        <w:spacing w:after="200" w:lineRule="auto"/>
        <w:jc w:val="both"/>
        <w:rPr>
          <w:sz w:val="24"/>
          <w:szCs w:val="24"/>
        </w:rPr>
      </w:pPr>
      <w:r w:rsidDel="00000000" w:rsidR="00000000" w:rsidRPr="00000000">
        <w:rPr>
          <w:sz w:val="24"/>
          <w:szCs w:val="24"/>
          <w:rtl w:val="0"/>
        </w:rPr>
        <w:t xml:space="preserve">Sin embargo, era necesario tomar esa decisión, ya que las condiciones previas exigían que ocurriera lo contrario de lo que acabo de describir si la causa antroposófica quería seguir vinculada a la Sociedad Antroposófica. En el futuro, la propia Sociedad Antroposófica debía ser el lugar a través del cual </w:t>
      </w:r>
      <w:r w:rsidDel="00000000" w:rsidR="00000000" w:rsidRPr="00000000">
        <w:rPr>
          <w:sz w:val="24"/>
          <w:szCs w:val="24"/>
          <w:rtl w:val="0"/>
        </w:rPr>
        <w:t xml:space="preserve">fluyera</w:t>
      </w:r>
      <w:r w:rsidDel="00000000" w:rsidR="00000000" w:rsidRPr="00000000">
        <w:rPr>
          <w:sz w:val="24"/>
          <w:szCs w:val="24"/>
          <w:rtl w:val="0"/>
        </w:rPr>
        <w:t xml:space="preserve"> directamente la </w:t>
      </w:r>
      <w:r w:rsidDel="00000000" w:rsidR="00000000" w:rsidRPr="00000000">
        <w:rPr>
          <w:i w:val="1"/>
          <w:iCs w:val="1"/>
          <w:sz w:val="24"/>
          <w:szCs w:val="24"/>
          <w:rtl w:val="0"/>
        </w:rPr>
        <w:t xml:space="preserve">vida esotérica</w:t>
      </w:r>
      <w:r w:rsidDel="00000000" w:rsidR="00000000" w:rsidRPr="00000000">
        <w:rPr>
          <w:sz w:val="24"/>
          <w:szCs w:val="24"/>
          <w:rtl w:val="0"/>
        </w:rPr>
        <w:t xml:space="preserve">, y que a su vez tuviera un efecto esotérico y tomara conciencia de su actividad esotérica.</w:t>
      </w:r>
    </w:p>
    <w:p w:rsidR="00000000" w:rsidDel="00000000" w:rsidP="00000000" w:rsidRDefault="00000000" w:rsidRPr="00000000" w14:paraId="0000000D">
      <w:pPr>
        <w:spacing w:after="200" w:lineRule="auto"/>
        <w:jc w:val="both"/>
        <w:rPr>
          <w:sz w:val="24"/>
          <w:szCs w:val="24"/>
        </w:rPr>
      </w:pPr>
      <w:r w:rsidDel="00000000" w:rsidR="00000000" w:rsidRPr="00000000">
        <w:rPr>
          <w:sz w:val="24"/>
          <w:szCs w:val="24"/>
          <w:rtl w:val="0"/>
        </w:rPr>
        <w:t xml:space="preserve">Para ello, fue necesario crear el </w:t>
      </w:r>
      <w:r w:rsidDel="00000000" w:rsidR="00000000" w:rsidRPr="00000000">
        <w:rPr>
          <w:i w:val="1"/>
          <w:iCs w:val="1"/>
          <w:sz w:val="24"/>
          <w:szCs w:val="24"/>
          <w:rtl w:val="0"/>
        </w:rPr>
        <w:t xml:space="preserve">consejo esotérico</w:t>
      </w:r>
      <w:r w:rsidDel="00000000" w:rsidR="00000000" w:rsidRPr="00000000">
        <w:rPr>
          <w:sz w:val="24"/>
          <w:szCs w:val="24"/>
          <w:rtl w:val="0"/>
        </w:rPr>
        <w:t xml:space="preserve"> en el Goetheanum. Para ello, se reconoció que este consejo, en su totalidad, tenía una </w:t>
      </w:r>
      <w:r w:rsidDel="00000000" w:rsidR="00000000" w:rsidRPr="00000000">
        <w:rPr>
          <w:i w:val="1"/>
          <w:iCs w:val="1"/>
          <w:sz w:val="24"/>
          <w:szCs w:val="24"/>
          <w:rtl w:val="0"/>
        </w:rPr>
        <w:t xml:space="preserve">tarea esotérica</w:t>
      </w:r>
      <w:r w:rsidDel="00000000" w:rsidR="00000000" w:rsidRPr="00000000">
        <w:rPr>
          <w:sz w:val="24"/>
          <w:szCs w:val="24"/>
          <w:rtl w:val="0"/>
        </w:rPr>
        <w:t xml:space="preserve"> y que, en el futuro, todo lo que fluye a través de la Sociedad Antroposófica no es solo sustancia antroposófica para ser absorbida, sino que, además de enseñar antroposofía, se practicará, es decir, se aplicará en todos los ámbitos externos.</w:t>
      </w:r>
    </w:p>
    <w:p w:rsidR="00000000" w:rsidDel="00000000" w:rsidP="00000000" w:rsidRDefault="00000000" w:rsidRPr="00000000" w14:paraId="0000000E">
      <w:pPr>
        <w:spacing w:after="200" w:lineRule="auto"/>
        <w:jc w:val="both"/>
        <w:rPr>
          <w:sz w:val="24"/>
          <w:szCs w:val="24"/>
        </w:rPr>
      </w:pPr>
      <w:r w:rsidDel="00000000" w:rsidR="00000000" w:rsidRPr="00000000">
        <w:rPr>
          <w:sz w:val="24"/>
          <w:szCs w:val="24"/>
          <w:rtl w:val="0"/>
        </w:rPr>
        <w:t xml:space="preserve">Esto exige el reconocimiento de las fuerzas reales que deben unir a las personalidades individuales en la sociedad. Estas fuerzas no pueden ser aquellas que se rigen por algún programa o conjunto de proposiciones abstractas. Solo aquello que existe como </w:t>
      </w:r>
      <w:r w:rsidDel="00000000" w:rsidR="00000000" w:rsidRPr="00000000">
        <w:rPr>
          <w:i w:val="1"/>
          <w:iCs w:val="1"/>
          <w:sz w:val="24"/>
          <w:szCs w:val="24"/>
          <w:rtl w:val="0"/>
        </w:rPr>
        <w:t xml:space="preserve">relaciones humanas</w:t>
      </w:r>
      <w:r w:rsidDel="00000000" w:rsidR="00000000" w:rsidRPr="00000000">
        <w:rPr>
          <w:sz w:val="24"/>
          <w:szCs w:val="24"/>
          <w:rtl w:val="0"/>
        </w:rPr>
        <w:t xml:space="preserve"> </w:t>
      </w:r>
      <w:r w:rsidDel="00000000" w:rsidR="00000000" w:rsidRPr="00000000">
        <w:rPr>
          <w:i w:val="1"/>
          <w:iCs w:val="1"/>
          <w:sz w:val="24"/>
          <w:szCs w:val="24"/>
          <w:rtl w:val="0"/>
        </w:rPr>
        <w:t xml:space="preserve">verdaderas</w:t>
      </w:r>
      <w:r w:rsidDel="00000000" w:rsidR="00000000" w:rsidRPr="00000000">
        <w:rPr>
          <w:sz w:val="24"/>
          <w:szCs w:val="24"/>
          <w:rtl w:val="0"/>
        </w:rPr>
        <w:t xml:space="preserve"> puede establecer y mantener la Sociedad Antroposófica en el sentido esotérico. Por lo tanto, en el futuro todo debe basarse en las relaciones humanas reales en el sentido más amplio, en lo concreto, no en la vida espiritual abstracta.</w:t>
      </w:r>
    </w:p>
    <w:p w:rsidR="00000000" w:rsidDel="00000000" w:rsidP="00000000" w:rsidRDefault="00000000" w:rsidRPr="00000000" w14:paraId="0000000F">
      <w:pPr>
        <w:spacing w:after="200" w:lineRule="auto"/>
        <w:jc w:val="both"/>
        <w:rPr>
          <w:sz w:val="24"/>
          <w:szCs w:val="24"/>
        </w:rPr>
      </w:pPr>
      <w:r w:rsidDel="00000000" w:rsidR="00000000" w:rsidRPr="00000000">
        <w:rPr>
          <w:sz w:val="24"/>
          <w:szCs w:val="24"/>
          <w:rtl w:val="0"/>
        </w:rPr>
        <w:t xml:space="preserve">Uno debe ser capaz de comprender esta </w:t>
      </w:r>
      <w:r w:rsidDel="00000000" w:rsidR="00000000" w:rsidRPr="00000000">
        <w:rPr>
          <w:i w:val="1"/>
          <w:iCs w:val="1"/>
          <w:sz w:val="24"/>
          <w:szCs w:val="24"/>
          <w:rtl w:val="0"/>
        </w:rPr>
        <w:t xml:space="preserve">vida espiritual concreta</w:t>
      </w:r>
      <w:r w:rsidDel="00000000" w:rsidR="00000000" w:rsidRPr="00000000">
        <w:rPr>
          <w:sz w:val="24"/>
          <w:szCs w:val="24"/>
          <w:rtl w:val="0"/>
        </w:rPr>
        <w:t xml:space="preserve"> como tal y verla en los detalles más pequeños de la vida. Quisiera mencionar un detalle muy pequeño. Cuando surgió esta idea, decidimos entregar a cada uno de nuestros miembros un </w:t>
      </w:r>
      <w:r w:rsidDel="00000000" w:rsidR="00000000" w:rsidRPr="00000000">
        <w:rPr>
          <w:i w:val="1"/>
          <w:iCs w:val="1"/>
          <w:sz w:val="24"/>
          <w:szCs w:val="24"/>
          <w:rtl w:val="0"/>
        </w:rPr>
        <w:t xml:space="preserve">nuevo certificado de membresía</w:t>
      </w:r>
      <w:r w:rsidDel="00000000" w:rsidR="00000000" w:rsidRPr="00000000">
        <w:rPr>
          <w:sz w:val="24"/>
          <w:szCs w:val="24"/>
          <w:rtl w:val="0"/>
        </w:rPr>
        <w:t xml:space="preserve">. Dado que la Sociedad Antroposófica ha crecido hasta alcanzar los doce mil miembros, se trataba de emitir estos doce mil certificados de membresía, y tuve que tomar la decisión -como dije, es algo insignificante- de firmar personalmente cada certificado, a pesar de las objeciones de muchos. Esto, por supuesto, implica una labor de varias semanas. Pero, ¿qué significa? No se trata de terquedad, ni de una medida administrativa externa, sino de que mis ojos se han </w:t>
      </w:r>
      <w:r w:rsidDel="00000000" w:rsidR="00000000" w:rsidRPr="00000000">
        <w:rPr>
          <w:sz w:val="24"/>
          <w:szCs w:val="24"/>
          <w:rtl w:val="0"/>
        </w:rPr>
        <w:t xml:space="preserve">posado</w:t>
      </w:r>
      <w:r w:rsidDel="00000000" w:rsidR="00000000" w:rsidRPr="00000000">
        <w:rPr>
          <w:sz w:val="24"/>
          <w:szCs w:val="24"/>
          <w:rtl w:val="0"/>
        </w:rPr>
        <w:t xml:space="preserve"> en el nombre de la persona que recibe el certificado de membresía. Es una relación humana, aunque al principio sea muy pequeña, pero es una relación humana.</w:t>
      </w:r>
    </w:p>
    <w:p w:rsidR="00000000" w:rsidDel="00000000" w:rsidP="00000000" w:rsidRDefault="00000000" w:rsidRPr="00000000" w14:paraId="00000010">
      <w:pPr>
        <w:spacing w:after="200" w:lineRule="auto"/>
        <w:jc w:val="both"/>
        <w:rPr>
          <w:sz w:val="24"/>
          <w:szCs w:val="24"/>
        </w:rPr>
      </w:pPr>
      <w:r w:rsidDel="00000000" w:rsidR="00000000" w:rsidRPr="00000000">
        <w:rPr>
          <w:sz w:val="24"/>
          <w:szCs w:val="24"/>
          <w:rtl w:val="0"/>
        </w:rPr>
        <w:t xml:space="preserve">Así es como las relaciones humanas, que son hechos, difieren de las meras medidas administrativas, de lo que simplemente está escrito en programas y párrafos. Nada de lo que realmente fluye a través de la antroposofía puede estar escrito en estatutos y párrafos, sino que todo debe ser </w:t>
      </w:r>
      <w:r w:rsidDel="00000000" w:rsidR="00000000" w:rsidRPr="00000000">
        <w:rPr>
          <w:i w:val="1"/>
          <w:iCs w:val="1"/>
          <w:sz w:val="24"/>
          <w:szCs w:val="24"/>
          <w:rtl w:val="0"/>
        </w:rPr>
        <w:t xml:space="preserve">vida real</w:t>
      </w:r>
      <w:r w:rsidDel="00000000" w:rsidR="00000000" w:rsidRPr="00000000">
        <w:rPr>
          <w:sz w:val="24"/>
          <w:szCs w:val="24"/>
          <w:rtl w:val="0"/>
        </w:rPr>
        <w:t xml:space="preserve">. Solo la vida real puede absorber el esoterismo.</w:t>
      </w:r>
    </w:p>
    <w:p w:rsidR="00000000" w:rsidDel="00000000" w:rsidP="00000000" w:rsidRDefault="00000000" w:rsidRPr="00000000" w14:paraId="00000011">
      <w:pPr>
        <w:spacing w:after="200" w:lineRule="auto"/>
        <w:jc w:val="both"/>
        <w:rPr>
          <w:sz w:val="24"/>
          <w:szCs w:val="24"/>
        </w:rPr>
      </w:pPr>
      <w:r w:rsidDel="00000000" w:rsidR="00000000" w:rsidRPr="00000000">
        <w:rPr>
          <w:sz w:val="24"/>
          <w:szCs w:val="24"/>
          <w:rtl w:val="0"/>
        </w:rPr>
        <w:t xml:space="preserve">Así pues, cabe decir que, desde la Conferencia de Navidad, </w:t>
      </w:r>
      <w:r w:rsidDel="00000000" w:rsidR="00000000" w:rsidRPr="00000000">
        <w:rPr>
          <w:i w:val="1"/>
          <w:iCs w:val="1"/>
          <w:sz w:val="24"/>
          <w:szCs w:val="24"/>
          <w:rtl w:val="0"/>
        </w:rPr>
        <w:t xml:space="preserve">la causa antroposófica y la Sociedad Antroposófica ya no se distinguen</w:t>
      </w:r>
      <w:r w:rsidDel="00000000" w:rsidR="00000000" w:rsidRPr="00000000">
        <w:rPr>
          <w:sz w:val="24"/>
          <w:szCs w:val="24"/>
          <w:rtl w:val="0"/>
        </w:rPr>
        <w:t xml:space="preserve">; se han fusionado. Que esto esté presente en la conciencia de cada miembro es lo esencial.</w:t>
      </w:r>
    </w:p>
    <w:p w:rsidR="00000000" w:rsidDel="00000000" w:rsidP="00000000" w:rsidRDefault="00000000" w:rsidRPr="00000000" w14:paraId="00000012">
      <w:pPr>
        <w:spacing w:after="200" w:lineRule="auto"/>
        <w:jc w:val="both"/>
        <w:rPr>
          <w:sz w:val="24"/>
          <w:szCs w:val="24"/>
        </w:rPr>
      </w:pPr>
      <w:r w:rsidDel="00000000" w:rsidR="00000000" w:rsidRPr="00000000">
        <w:rPr>
          <w:sz w:val="24"/>
          <w:szCs w:val="24"/>
          <w:rtl w:val="0"/>
        </w:rPr>
        <w:t xml:space="preserve">Quizás les parezca, queridos amigos, algo obvio. Reflexionen sobre ello y descubrirán que la </w:t>
      </w:r>
      <w:r w:rsidDel="00000000" w:rsidR="00000000" w:rsidRPr="00000000">
        <w:rPr>
          <w:i w:val="1"/>
          <w:iCs w:val="1"/>
          <w:sz w:val="24"/>
          <w:szCs w:val="24"/>
          <w:rtl w:val="0"/>
        </w:rPr>
        <w:t xml:space="preserve">plena y profunda comprensión </w:t>
      </w:r>
      <w:r w:rsidDel="00000000" w:rsidR="00000000" w:rsidRPr="00000000">
        <w:rPr>
          <w:sz w:val="24"/>
          <w:szCs w:val="24"/>
          <w:rtl w:val="0"/>
        </w:rPr>
        <w:t xml:space="preserve">de esto no es algo que se dé por hecho</w:t>
      </w:r>
      <w:r w:rsidDel="00000000" w:rsidR="00000000" w:rsidRPr="00000000">
        <w:rPr>
          <w:sz w:val="24"/>
          <w:szCs w:val="24"/>
          <w:rtl w:val="0"/>
        </w:rPr>
        <w:t xml:space="preserve">, sino que resulta bastante difícil de llevar a cabo en cada momento de la vida.</w:t>
      </w:r>
    </w:p>
    <w:p w:rsidR="00000000" w:rsidDel="00000000" w:rsidP="00000000" w:rsidRDefault="00000000" w:rsidRPr="00000000" w14:paraId="00000013">
      <w:pPr>
        <w:spacing w:after="200" w:lineRule="auto"/>
        <w:jc w:val="both"/>
        <w:rPr>
          <w:sz w:val="24"/>
          <w:szCs w:val="24"/>
        </w:rPr>
      </w:pPr>
      <w:r w:rsidDel="00000000" w:rsidR="00000000" w:rsidRPr="00000000">
        <w:rPr>
          <w:sz w:val="24"/>
          <w:szCs w:val="24"/>
          <w:rtl w:val="0"/>
        </w:rPr>
        <w:t xml:space="preserve">Ahora bien, la pregunta que nos preocupa de inmediato es: ¿Seguirá fluyendo la vida espiritual a través de la Sociedad Antroposófica en estas condiciones, como lo ha hecho a través del movimiento antroposófico?</w:t>
      </w:r>
    </w:p>
    <w:p w:rsidR="00000000" w:rsidDel="00000000" w:rsidP="00000000" w:rsidRDefault="00000000" w:rsidRPr="00000000" w14:paraId="00000014">
      <w:pPr>
        <w:spacing w:after="200" w:lineRule="auto"/>
        <w:jc w:val="both"/>
        <w:rPr>
          <w:sz w:val="24"/>
          <w:szCs w:val="24"/>
        </w:rPr>
      </w:pPr>
      <w:r w:rsidDel="00000000" w:rsidR="00000000" w:rsidRPr="00000000">
        <w:rPr>
          <w:sz w:val="24"/>
          <w:szCs w:val="24"/>
          <w:rtl w:val="0"/>
        </w:rPr>
        <w:t xml:space="preserve">Pero esto se puede decir después de haber pasado ya muchos meses bajo los efectos de la Conferencia de Navidad, esforzándonos por permanecer fieles a lo que entonces significó la </w:t>
      </w:r>
      <w:r w:rsidDel="00000000" w:rsidR="00000000" w:rsidRPr="00000000">
        <w:rPr>
          <w:i w:val="1"/>
          <w:iCs w:val="1"/>
          <w:sz w:val="24"/>
          <w:szCs w:val="24"/>
          <w:rtl w:val="0"/>
        </w:rPr>
        <w:t xml:space="preserve">colocación de la piedra angular espiritual de la Sociedad Antroposófica</w:t>
      </w:r>
      <w:r w:rsidDel="00000000" w:rsidR="00000000" w:rsidRPr="00000000">
        <w:rPr>
          <w:sz w:val="24"/>
          <w:szCs w:val="24"/>
          <w:rtl w:val="0"/>
        </w:rPr>
        <w:t xml:space="preserve">, podemos decirnos a nosotros mismos: lo que ha fluido durante años continúa fluyendo con mayor abundancia. Y también podemos decir que los corazones se han abierto aún más en todas partes donde la vena más esotérica ha fluido a través de todo el trabajo antroposófico desde la Conferencia de Navidad, donde esta vena más esotérica está simplemente presente.</w:t>
      </w:r>
    </w:p>
    <w:p w:rsidR="00000000" w:rsidDel="00000000" w:rsidP="00000000" w:rsidRDefault="00000000" w:rsidRPr="00000000" w14:paraId="00000015">
      <w:pPr>
        <w:spacing w:after="200" w:lineRule="auto"/>
        <w:jc w:val="both"/>
        <w:rPr>
          <w:sz w:val="24"/>
          <w:szCs w:val="24"/>
        </w:rPr>
      </w:pPr>
      <w:r w:rsidDel="00000000" w:rsidR="00000000" w:rsidRPr="00000000">
        <w:rPr>
          <w:sz w:val="24"/>
          <w:szCs w:val="24"/>
          <w:rtl w:val="0"/>
        </w:rPr>
        <w:t xml:space="preserve">¡Entiendan el significado completo de esta palabra, queridos amigos, pues debo expresarlo desde las experiencias de los últimos meses! Esta comprensión contribuirá de muchas maneras en el futuro a sentar los </w:t>
      </w:r>
      <w:r w:rsidDel="00000000" w:rsidR="00000000" w:rsidRPr="00000000">
        <w:rPr>
          <w:i w:val="1"/>
          <w:iCs w:val="1"/>
          <w:sz w:val="24"/>
          <w:szCs w:val="24"/>
          <w:rtl w:val="0"/>
        </w:rPr>
        <w:t xml:space="preserve">cimientos adecuados para la piedra angular espiritual</w:t>
      </w:r>
      <w:r w:rsidDel="00000000" w:rsidR="00000000" w:rsidRPr="00000000">
        <w:rPr>
          <w:sz w:val="24"/>
          <w:szCs w:val="24"/>
          <w:rtl w:val="0"/>
        </w:rPr>
        <w:t xml:space="preserve"> que colocamos para la Sociedad Antroposófica en el momento de la Conferencia de Navidad.</w:t>
      </w:r>
    </w:p>
    <w:p w:rsidR="00000000" w:rsidDel="00000000" w:rsidP="00000000" w:rsidRDefault="00000000" w:rsidRPr="00000000" w14:paraId="00000016">
      <w:pPr>
        <w:spacing w:after="200" w:lineRule="auto"/>
        <w:jc w:val="both"/>
        <w:rPr>
          <w:sz w:val="24"/>
          <w:szCs w:val="24"/>
        </w:rPr>
      </w:pPr>
      <w:r w:rsidDel="00000000" w:rsidR="00000000" w:rsidRPr="00000000">
        <w:rPr>
          <w:sz w:val="24"/>
          <w:szCs w:val="24"/>
          <w:rtl w:val="0"/>
        </w:rPr>
        <w:t xml:space="preserve">Esto me lleva al punto que esta conferencia introductoria pretende destacar hoy: una introducción a lo que les compartiré en los próximos días, para señalar cómo el </w:t>
      </w:r>
      <w:r w:rsidDel="00000000" w:rsidR="00000000" w:rsidRPr="00000000">
        <w:rPr>
          <w:i w:val="1"/>
          <w:iCs w:val="1"/>
          <w:sz w:val="24"/>
          <w:szCs w:val="24"/>
          <w:rtl w:val="0"/>
        </w:rPr>
        <w:t xml:space="preserve">movimiento antroposófico, en este momento crucial, está volviendo a sus orígenes</w:t>
      </w:r>
      <w:r w:rsidDel="00000000" w:rsidR="00000000" w:rsidRPr="00000000">
        <w:rPr>
          <w:sz w:val="24"/>
          <w:szCs w:val="24"/>
          <w:rtl w:val="0"/>
        </w:rPr>
        <w:t xml:space="preserve">. Cuando la Sociedad Antroposófica se fundó en Berlín a principios de siglo, a partir de la Sociedad Teosófica, ocurrió algo muy particular. Durante la fundación de la Sociedad Antroposófica, es decir, la sección alemana de la Sociedad Teosófica, impartí conferencias sobre «Antroposofía» en Berlín. Esto marcó mi trabajo desde el principio con el impulso que posteriormente caracterizaría al movimiento antroposófico.</w:t>
      </w:r>
    </w:p>
    <w:p w:rsidR="00000000" w:rsidDel="00000000" w:rsidP="00000000" w:rsidRDefault="00000000" w:rsidRPr="00000000" w14:paraId="00000017">
      <w:pPr>
        <w:spacing w:after="200" w:lineRule="auto"/>
        <w:jc w:val="both"/>
        <w:rPr>
          <w:sz w:val="24"/>
          <w:szCs w:val="24"/>
        </w:rPr>
      </w:pPr>
      <w:r w:rsidDel="00000000" w:rsidR="00000000" w:rsidRPr="00000000">
        <w:rPr>
          <w:sz w:val="24"/>
          <w:szCs w:val="24"/>
          <w:rtl w:val="0"/>
        </w:rPr>
        <w:t xml:space="preserve">Pero hay algo más que quisiera recordarles hoy. Lo primero que anuncié entonces a un círculo muy reducido se titulaba "Ejercicios Prácticos de Karma" y consistía en unas cuantas conferencias. En aquel momento sentí una fuerte resistencia a la realización de este proyecto. Y quizás el miembro más veterano de la Sociedad Antroposófica, quien para nuestra gran alegría está hoy aquí de nuevo -el Sr. Günther Wagner, a quien quisiera dar la más cordial bienvenida como miembro veterano de la Sociedad- recuerde la gran resistencia que hubo entonces a gran parte de lo que yo pretendía incorporar al movimiento antroposófico desde sus inicios. Estas conferencias no se materializaron. No se llegó a cultivar ese esoterismo frente a las corrientes presentes en el movimiento teosófico, ese esoterismo que habla </w:t>
      </w:r>
      <w:r w:rsidDel="00000000" w:rsidR="00000000" w:rsidRPr="00000000">
        <w:rPr>
          <w:i w:val="1"/>
          <w:iCs w:val="1"/>
          <w:sz w:val="24"/>
          <w:szCs w:val="24"/>
          <w:rtl w:val="0"/>
        </w:rPr>
        <w:t xml:space="preserve">con total franqueza y sin prejuicios sobre lo que, en realidad, siempre estuvo presente en la teoría.</w:t>
      </w:r>
      <w:r w:rsidDel="00000000" w:rsidR="00000000" w:rsidRPr="00000000">
        <w:rPr>
          <w:sz w:val="24"/>
          <w:szCs w:val="24"/>
          <w:rtl w:val="0"/>
        </w:rPr>
        <w:t xml:space="preserve"> </w:t>
      </w:r>
    </w:p>
    <w:p w:rsidR="00000000" w:rsidDel="00000000" w:rsidP="00000000" w:rsidRDefault="00000000" w:rsidRPr="00000000" w14:paraId="00000018">
      <w:pPr>
        <w:spacing w:after="200" w:lineRule="auto"/>
        <w:jc w:val="both"/>
        <w:rPr>
          <w:sz w:val="24"/>
          <w:szCs w:val="24"/>
        </w:rPr>
      </w:pPr>
      <w:r w:rsidDel="00000000" w:rsidR="00000000" w:rsidRPr="00000000">
        <w:rPr>
          <w:sz w:val="24"/>
          <w:szCs w:val="24"/>
          <w:rtl w:val="0"/>
        </w:rPr>
        <w:t xml:space="preserve">Desde la Conferencia de Navidad, aquí en esta sala, en los diversos lugares donde he tenido el honor de hablar, se ha hablado abiertamente del </w:t>
      </w:r>
      <w:r w:rsidDel="00000000" w:rsidR="00000000" w:rsidRPr="00000000">
        <w:rPr>
          <w:i w:val="1"/>
          <w:iCs w:val="1"/>
          <w:sz w:val="24"/>
          <w:szCs w:val="24"/>
          <w:rtl w:val="0"/>
        </w:rPr>
        <w:t xml:space="preserve">funcionamiento concreto del karma humano</w:t>
      </w:r>
      <w:r w:rsidDel="00000000" w:rsidR="00000000" w:rsidRPr="00000000">
        <w:rPr>
          <w:sz w:val="24"/>
          <w:szCs w:val="24"/>
          <w:rtl w:val="0"/>
        </w:rPr>
        <w:t xml:space="preserve"> en los fenómenos históricos y en los individuos. Y hoy, varios de nuestros antropósofos ya están informados sobre cómo se han desarrollado las vidas terrenales de personalidades importantes, cómo se ha desarrollado el karma de la Sociedad Antroposófica y el de las personas vinculadas a ella. Desde la Conferencia de Navidad, estos temas se han tratado de forma muy esotérica. Desde entonces, nuestros ciclos se han abierto al público, a cualquier persona interesada. Así, nos hemos convertido en </w:t>
      </w:r>
      <w:r w:rsidDel="00000000" w:rsidR="00000000" w:rsidRPr="00000000">
        <w:rPr>
          <w:i w:val="1"/>
          <w:iCs w:val="1"/>
          <w:sz w:val="24"/>
          <w:szCs w:val="24"/>
          <w:rtl w:val="0"/>
        </w:rPr>
        <w:t xml:space="preserve">una sociedad más esotérica y, al mismo tiempo, completamente pública</w:t>
      </w:r>
      <w:r w:rsidDel="00000000" w:rsidR="00000000" w:rsidRPr="00000000">
        <w:rPr>
          <w:sz w:val="24"/>
          <w:szCs w:val="24"/>
          <w:rtl w:val="0"/>
        </w:rPr>
        <w:t xml:space="preserve">.</w:t>
      </w:r>
    </w:p>
    <w:p w:rsidR="00000000" w:rsidDel="00000000" w:rsidP="00000000" w:rsidRDefault="00000000" w:rsidRPr="00000000" w14:paraId="00000019">
      <w:pPr>
        <w:spacing w:after="200" w:lineRule="auto"/>
        <w:jc w:val="both"/>
        <w:rPr>
          <w:sz w:val="24"/>
          <w:szCs w:val="24"/>
        </w:rPr>
      </w:pPr>
      <w:r w:rsidDel="00000000" w:rsidR="00000000" w:rsidRPr="00000000">
        <w:rPr>
          <w:sz w:val="24"/>
          <w:szCs w:val="24"/>
          <w:rtl w:val="0"/>
        </w:rPr>
        <w:t xml:space="preserve">En cierto sentido, esto nos lleva de vuelta al punto de partida. La intención entonces era la que ahora se está convirtiendo en realidad. Dado que muchos de nuestros amigos están aquí por primera vez desde la Conferencia de Navidad, abordaré la </w:t>
      </w:r>
      <w:r w:rsidDel="00000000" w:rsidR="00000000" w:rsidRPr="00000000">
        <w:rPr>
          <w:i w:val="1"/>
          <w:iCs w:val="1"/>
          <w:sz w:val="24"/>
          <w:szCs w:val="24"/>
          <w:rtl w:val="0"/>
        </w:rPr>
        <w:t xml:space="preserve">cuestión del karma</w:t>
      </w:r>
      <w:r w:rsidDel="00000000" w:rsidR="00000000" w:rsidRPr="00000000">
        <w:rPr>
          <w:sz w:val="24"/>
          <w:szCs w:val="24"/>
          <w:rtl w:val="0"/>
        </w:rPr>
        <w:t xml:space="preserve"> ante ustedes en los próximos días. Hoy solo me permitiré hacer una especie de introducción hablando de aquellas cosas que también se insinúan, aunque de forma superficial, en los "Mensajes" de esta semana.</w:t>
      </w:r>
    </w:p>
    <w:p w:rsidR="00000000" w:rsidDel="00000000" w:rsidP="00000000" w:rsidRDefault="00000000" w:rsidRPr="00000000" w14:paraId="0000001A">
      <w:pPr>
        <w:spacing w:after="200" w:lineRule="auto"/>
        <w:jc w:val="both"/>
        <w:rPr>
          <w:sz w:val="24"/>
          <w:szCs w:val="24"/>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